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3B2706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AN meeting #</w:t>
      </w:r>
      <w:r w:rsidR="00502A0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10</w:t>
      </w:r>
      <w:r w:rsidR="0025361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="000D21D8" w:rsidRPr="000D21D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RP-240373</w:t>
      </w:r>
    </w:p>
    <w:p w:rsidR="002C3F24" w:rsidRPr="002C3F24" w:rsidRDefault="0025361B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bookmarkStart w:id="0" w:name="OLE_LINK1"/>
      <w:bookmarkStart w:id="1" w:name="OLE_LINK2"/>
      <w:r w:rsidRPr="0025361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Maastricht, Netherlands, March 18-21</w:t>
      </w:r>
      <w:r w:rsidR="003F664D" w:rsidRPr="003F664D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, 202</w:t>
      </w:r>
      <w:bookmarkEnd w:id="0"/>
      <w:bookmarkEnd w:id="1"/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 w:rsidRPr="003F664D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</w:t>
      </w:r>
      <w:r w:rsidR="0025361B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5</w:t>
      </w:r>
      <w:r w:rsidR="005876E9" w:rsidRPr="003F664D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.2</w:t>
      </w:r>
      <w:r w:rsidR="00B55BBC" w:rsidRPr="003F664D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 xml:space="preserve">WID on </w:t>
            </w:r>
            <w:r w:rsidR="00233452">
              <w:rPr>
                <w:rFonts w:ascii="Arial" w:hAnsi="Arial" w:cs="Arial"/>
                <w:sz w:val="20"/>
                <w:szCs w:val="20"/>
              </w:rPr>
              <w:t xml:space="preserve">Rel-18 </w:t>
            </w:r>
            <w:r w:rsidRPr="00D568A9">
              <w:rPr>
                <w:rFonts w:ascii="Arial" w:hAnsi="Arial" w:cs="Arial"/>
                <w:sz w:val="20"/>
                <w:szCs w:val="20"/>
              </w:rPr>
              <w:t>Dual Connectivity (DC) of x LTE bands and y NR bands with z bands DL and 3 bands UL (x=1, 2, 3, 4, y=1, 2; 3≤z≤6)</w:t>
            </w: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</w:t>
            </w:r>
            <w:r w:rsidR="00233452"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002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25361B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25361B">
              <w:rPr>
                <w:rFonts w:ascii="Arial" w:eastAsia="等线" w:hAnsi="Arial" w:cs="Arial"/>
                <w:kern w:val="0"/>
                <w:sz w:val="20"/>
                <w:szCs w:val="20"/>
              </w:rPr>
              <w:t>RP-233989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7694E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7694E" w:rsidRDefault="00BD0EFF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0</w:t>
            </w:r>
            <w:r w:rsidR="0025361B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6</w:t>
            </w:r>
            <w:r w:rsidR="00A27ED4" w:rsidRPr="0083487F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</w:rPr>
              <w:t>/202</w:t>
            </w:r>
            <w:r w:rsidRP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4</w:t>
            </w:r>
            <w:r w:rsid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 xml:space="preserve"> </w:t>
            </w:r>
            <w:r w:rsidR="0083487F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</w:rPr>
              <w:t>(</w:t>
            </w:r>
            <w:r w:rsid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 xml:space="preserve">updated from </w:t>
            </w:r>
            <w:r w:rsidR="0025361B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03</w:t>
            </w:r>
            <w:r w:rsid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/202</w:t>
            </w:r>
            <w:r w:rsidR="0025361B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4</w:t>
            </w:r>
            <w:r w:rsid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2C3F24" w:rsidRPr="0027694E" w:rsidRDefault="002C3F24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83487F" w:rsidRP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03</w:t>
            </w:r>
            <w:r w:rsidR="00A27ED4" w:rsidRPr="0083487F">
              <w:rPr>
                <w:rFonts w:ascii="Arial" w:eastAsia="宋体" w:hAnsi="Arial" w:cs="Arial" w:hint="eastAsia"/>
                <w:color w:val="FF0000"/>
                <w:kern w:val="0"/>
                <w:sz w:val="20"/>
                <w:szCs w:val="20"/>
              </w:rPr>
              <w:t>/202</w:t>
            </w:r>
            <w:r w:rsidR="00BD0EFF" w:rsidRPr="0083487F">
              <w:rPr>
                <w:rFonts w:ascii="Arial" w:eastAsia="宋体" w:hAnsi="Arial" w:cs="Arial"/>
                <w:color w:val="FF0000"/>
                <w:kern w:val="0"/>
                <w:sz w:val="20"/>
                <w:szCs w:val="20"/>
              </w:rPr>
              <w:t>4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5361B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85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83487F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70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B15667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9E670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B15667" w:rsidRDefault="00B15667" w:rsidP="00B15667">
      <w:pPr>
        <w:rPr>
          <w:rFonts w:ascii="Arial" w:hAnsi="Arial" w:cs="Arial"/>
          <w:lang w:eastAsia="zh-TW"/>
        </w:rPr>
      </w:pPr>
      <w:r w:rsidRPr="008C35C3">
        <w:rPr>
          <w:rFonts w:ascii="Arial" w:hAnsi="Arial" w:cs="Arial"/>
        </w:rPr>
        <w:t xml:space="preserve">Based on the announcement from RAN4 chair, it is suggested to </w:t>
      </w:r>
      <w:r w:rsidR="00A90DBF">
        <w:rPr>
          <w:rFonts w:ascii="Arial" w:hAnsi="Arial" w:cs="Arial"/>
        </w:rPr>
        <w:t xml:space="preserve">further </w:t>
      </w:r>
      <w:r w:rsidRPr="008C35C3">
        <w:rPr>
          <w:rFonts w:ascii="Arial" w:hAnsi="Arial" w:cs="Arial"/>
        </w:rPr>
        <w:t>postpone all the basket WIs in RAN4#1</w:t>
      </w:r>
      <w:r w:rsidR="00A90DBF">
        <w:rPr>
          <w:rFonts w:ascii="Arial" w:hAnsi="Arial" w:cs="Arial"/>
        </w:rPr>
        <w:t>10</w:t>
      </w:r>
      <w:r w:rsidRPr="008C35C3">
        <w:rPr>
          <w:rFonts w:ascii="Arial" w:hAnsi="Arial" w:cs="Arial"/>
        </w:rPr>
        <w:t xml:space="preserve"> by one quarter (i.e., postpone the completion of basket WIs to </w:t>
      </w:r>
      <w:r w:rsidR="00CC0ACD">
        <w:rPr>
          <w:rFonts w:ascii="Arial" w:hAnsi="Arial" w:cs="Arial"/>
          <w:lang w:eastAsia="zh-TW"/>
        </w:rPr>
        <w:t>June</w:t>
      </w:r>
      <w:r w:rsidRPr="008C35C3">
        <w:rPr>
          <w:rFonts w:ascii="Arial" w:hAnsi="Arial" w:cs="Arial"/>
        </w:rPr>
        <w:t>).</w:t>
      </w:r>
    </w:p>
    <w:p w:rsidR="002C3F24" w:rsidRPr="00B15667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A60CDB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BD369F" w:rsidRPr="007F3858" w:rsidRDefault="00A27ED4" w:rsidP="00775B7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There are some combinations still on-going, </w:t>
      </w:r>
      <w:r w:rsidR="0084426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a</w:t>
      </w:r>
      <w:r w:rsidR="00A67BC8" w:rsidRPr="00A67BC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dditional notes and status of individual combinations are captured in the attached excel.</w:t>
      </w:r>
      <w:bookmarkStart w:id="2" w:name="_GoBack"/>
      <w:bookmarkEnd w:id="2"/>
    </w:p>
    <w:p w:rsidR="00BD369F" w:rsidRPr="00BD369F" w:rsidRDefault="00BD369F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124CC6" w:rsidRPr="00124CC6" w:rsidRDefault="00A953E8" w:rsidP="00124CC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RAN4#105</w:t>
      </w:r>
      <w:r w:rsidR="00124CC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R4-2218764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R4-2218765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A953E8" w:rsidRPr="00124CC6" w:rsidRDefault="00A953E8" w:rsidP="00A953E8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RAN4#106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R4-2301111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R4-2301112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367EBD" w:rsidRDefault="00367EBD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367EBD" w:rsidRPr="00124CC6" w:rsidRDefault="00367EBD" w:rsidP="00367EBD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RAN4#107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8147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8148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B11A66" w:rsidRDefault="00B11A66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B11A66" w:rsidRPr="00124CC6" w:rsidRDefault="006558FE" w:rsidP="00B11A6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RAN4#108</w:t>
      </w:r>
      <w:r w:rsidR="00B11A6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B11A66" w:rsidRDefault="00B11A66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R4-2311954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B11A66" w:rsidRDefault="00B11A66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R4-2311955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8D131E" w:rsidRDefault="008D131E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8D131E" w:rsidRPr="003F664D" w:rsidRDefault="008D131E" w:rsidP="008D131E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RAN4#109 meeting:</w:t>
      </w:r>
    </w:p>
    <w:p w:rsidR="008D131E" w:rsidRPr="003F664D" w:rsidRDefault="003F664D" w:rsidP="008D131E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R4-2319414</w:t>
      </w:r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Revised Rel-18 WID on DC of x LTE bands and y NR bands with z bands DL and 3 bands UL (Withdrawn)</w:t>
      </w:r>
    </w:p>
    <w:p w:rsidR="008D131E" w:rsidRDefault="003F664D" w:rsidP="008D131E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R4-2319415</w:t>
      </w:r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Big CR on introduction of completed DC of x LTE bands and y NR bands with z bands DL and 3 bands </w:t>
      </w:r>
      <w:proofErr w:type="gramStart"/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UL(</w:t>
      </w:r>
      <w:proofErr w:type="gramEnd"/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Withdrawn)</w:t>
      </w:r>
    </w:p>
    <w:p w:rsidR="00B11A66" w:rsidRPr="00B11A66" w:rsidRDefault="00B11A66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FB077F" w:rsidRPr="003F664D" w:rsidRDefault="00FB077F" w:rsidP="00FB077F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RAN4#110</w:t>
      </w:r>
      <w:r w:rsidRPr="003F664D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A953E8" w:rsidRPr="00367EBD" w:rsidRDefault="00FB077F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R4-2400215</w:t>
      </w: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Big CR on introduction of completed DC of x LTE bands and y NR bands with z bands DL and 3 bands UL</w:t>
      </w:r>
    </w:p>
    <w:p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A56E50" w:rsidRPr="00FB077F" w:rsidRDefault="0039267D"/>
    <w:sectPr w:rsidR="00A56E50" w:rsidRPr="00FB077F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67D" w:rsidRDefault="0039267D" w:rsidP="002C3F24">
      <w:r>
        <w:separator/>
      </w:r>
    </w:p>
  </w:endnote>
  <w:endnote w:type="continuationSeparator" w:id="0">
    <w:p w:rsidR="0039267D" w:rsidRDefault="0039267D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D21D8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0D21D8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67D" w:rsidRDefault="0039267D" w:rsidP="002C3F24">
      <w:r>
        <w:separator/>
      </w:r>
    </w:p>
  </w:footnote>
  <w:footnote w:type="continuationSeparator" w:id="0">
    <w:p w:rsidR="0039267D" w:rsidRDefault="0039267D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32110"/>
    <w:rsid w:val="0005081B"/>
    <w:rsid w:val="00057A14"/>
    <w:rsid w:val="00074221"/>
    <w:rsid w:val="000A29F2"/>
    <w:rsid w:val="000B4D19"/>
    <w:rsid w:val="000D21D8"/>
    <w:rsid w:val="00124CC6"/>
    <w:rsid w:val="001D2F7E"/>
    <w:rsid w:val="002047FA"/>
    <w:rsid w:val="00206739"/>
    <w:rsid w:val="00214C46"/>
    <w:rsid w:val="00233452"/>
    <w:rsid w:val="0025361B"/>
    <w:rsid w:val="00275F7A"/>
    <w:rsid w:val="0027694E"/>
    <w:rsid w:val="002C3F24"/>
    <w:rsid w:val="002E7F2D"/>
    <w:rsid w:val="00302592"/>
    <w:rsid w:val="00315C6A"/>
    <w:rsid w:val="003327C9"/>
    <w:rsid w:val="00355E97"/>
    <w:rsid w:val="00367EBD"/>
    <w:rsid w:val="0039267D"/>
    <w:rsid w:val="003A0812"/>
    <w:rsid w:val="003A68BA"/>
    <w:rsid w:val="003B2706"/>
    <w:rsid w:val="003C1979"/>
    <w:rsid w:val="003C71D3"/>
    <w:rsid w:val="003F664D"/>
    <w:rsid w:val="0045161A"/>
    <w:rsid w:val="004A22B2"/>
    <w:rsid w:val="004B02F9"/>
    <w:rsid w:val="004E2A51"/>
    <w:rsid w:val="004F6FB8"/>
    <w:rsid w:val="00502A02"/>
    <w:rsid w:val="00526FC2"/>
    <w:rsid w:val="00540F5F"/>
    <w:rsid w:val="00550FD5"/>
    <w:rsid w:val="00561C5A"/>
    <w:rsid w:val="005825B3"/>
    <w:rsid w:val="00587624"/>
    <w:rsid w:val="005876E9"/>
    <w:rsid w:val="00591268"/>
    <w:rsid w:val="006558FE"/>
    <w:rsid w:val="00681FB1"/>
    <w:rsid w:val="00687844"/>
    <w:rsid w:val="006C1762"/>
    <w:rsid w:val="006E376F"/>
    <w:rsid w:val="006F13D5"/>
    <w:rsid w:val="007448D8"/>
    <w:rsid w:val="00747BDF"/>
    <w:rsid w:val="00773553"/>
    <w:rsid w:val="00775B74"/>
    <w:rsid w:val="00786194"/>
    <w:rsid w:val="00793D33"/>
    <w:rsid w:val="007B2751"/>
    <w:rsid w:val="007F3858"/>
    <w:rsid w:val="007F6F54"/>
    <w:rsid w:val="008164A0"/>
    <w:rsid w:val="0083487F"/>
    <w:rsid w:val="0084426E"/>
    <w:rsid w:val="008620C3"/>
    <w:rsid w:val="008829AC"/>
    <w:rsid w:val="008C00CB"/>
    <w:rsid w:val="008C3CCD"/>
    <w:rsid w:val="008D131E"/>
    <w:rsid w:val="008D7FF7"/>
    <w:rsid w:val="008F6BAB"/>
    <w:rsid w:val="0093037D"/>
    <w:rsid w:val="00942A5A"/>
    <w:rsid w:val="009462E0"/>
    <w:rsid w:val="00963159"/>
    <w:rsid w:val="009E6708"/>
    <w:rsid w:val="009F0F0A"/>
    <w:rsid w:val="00A20EE5"/>
    <w:rsid w:val="00A27ED4"/>
    <w:rsid w:val="00A60CDB"/>
    <w:rsid w:val="00A67BC8"/>
    <w:rsid w:val="00A81CEA"/>
    <w:rsid w:val="00A90DBF"/>
    <w:rsid w:val="00A953E8"/>
    <w:rsid w:val="00A97C1F"/>
    <w:rsid w:val="00AA547D"/>
    <w:rsid w:val="00B11A66"/>
    <w:rsid w:val="00B15667"/>
    <w:rsid w:val="00B27941"/>
    <w:rsid w:val="00B45B9E"/>
    <w:rsid w:val="00B55BBC"/>
    <w:rsid w:val="00BD0EFF"/>
    <w:rsid w:val="00BD369F"/>
    <w:rsid w:val="00C71A95"/>
    <w:rsid w:val="00C72DA6"/>
    <w:rsid w:val="00C7583C"/>
    <w:rsid w:val="00C9260A"/>
    <w:rsid w:val="00C9617B"/>
    <w:rsid w:val="00CC0ACD"/>
    <w:rsid w:val="00CD3434"/>
    <w:rsid w:val="00D401B2"/>
    <w:rsid w:val="00D568A9"/>
    <w:rsid w:val="00DA1EF9"/>
    <w:rsid w:val="00DC74D5"/>
    <w:rsid w:val="00E548EF"/>
    <w:rsid w:val="00EA4C58"/>
    <w:rsid w:val="00EB2798"/>
    <w:rsid w:val="00EC1359"/>
    <w:rsid w:val="00EF3D49"/>
    <w:rsid w:val="00F17549"/>
    <w:rsid w:val="00F24962"/>
    <w:rsid w:val="00FB077F"/>
    <w:rsid w:val="00FE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41934-6B29-43BF-A0E7-127FC09E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72</cp:revision>
  <dcterms:created xsi:type="dcterms:W3CDTF">2021-11-29T00:15:00Z</dcterms:created>
  <dcterms:modified xsi:type="dcterms:W3CDTF">2024-03-11T01:49:00Z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